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1、创建流水线任务</w:t>
      </w:r>
    </w:p>
    <w:p>
      <w:r>
        <w:drawing>
          <wp:inline distT="0" distB="0" distL="114300" distR="114300">
            <wp:extent cx="5266690" cy="268859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90190"/>
            <wp:effectExtent l="0" t="0" r="317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41600"/>
            <wp:effectExtent l="0" t="0" r="444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2、Jenkins 声明式与脚本式语法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"https://zeyangli.github.io/chapter5/2/"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https://zeyangli.github.io/chapter5/2/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流水线语法使用</w:t>
      </w:r>
    </w:p>
    <w:p/>
    <w:p/>
    <w:p>
      <w:r>
        <w:drawing>
          <wp:inline distT="0" distB="0" distL="114300" distR="114300">
            <wp:extent cx="5269230" cy="2366010"/>
            <wp:effectExtent l="0" t="0" r="381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042920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57220"/>
            <wp:effectExtent l="0" t="0" r="63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67560"/>
            <wp:effectExtent l="0" t="0" r="571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3、使用Jenkins共享库</w:t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80285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新建文件夹src/org/devops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并在src/org/devops 下新建文件tools.groovy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Jenkins 配置共享库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系统管理</w:t>
      </w:r>
      <w:r>
        <w:rPr>
          <w:rFonts w:hint="default" w:ascii="Arial" w:hAnsi="Arial" w:cs="Arial"/>
          <w:lang w:val="en-US" w:eastAsia="zh-CN"/>
        </w:rPr>
        <w:t>→</w:t>
      </w:r>
      <w:r>
        <w:rPr>
          <w:rFonts w:hint="eastAsia" w:ascii="Arial" w:hAnsi="Arial" w:cs="Arial"/>
          <w:lang w:val="en-US" w:eastAsia="zh-CN"/>
        </w:rPr>
        <w:t>系统配置</w:t>
      </w:r>
      <w:r>
        <w:rPr>
          <w:rFonts w:hint="default" w:ascii="Arial" w:hAnsi="Arial" w:cs="Arial"/>
          <w:lang w:val="en-US" w:eastAsia="zh-CN"/>
        </w:rPr>
        <w:t>→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Global Pipeline Libraries</w:t>
      </w:r>
    </w:p>
    <w:p>
      <w:pPr>
        <w:ind w:firstLine="420" w:firstLineChars="0"/>
      </w:pPr>
      <w:r>
        <w:drawing>
          <wp:inline distT="0" distB="0" distL="114300" distR="114300">
            <wp:extent cx="5269230" cy="312420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4150" cy="2258695"/>
            <wp:effectExtent l="0" t="0" r="889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230" cy="267398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</w:t>
      </w:r>
    </w:p>
    <w:p>
      <w:pPr>
        <w:ind w:firstLine="420" w:firstLineChars="0"/>
      </w:pPr>
      <w:r>
        <w:drawing>
          <wp:inline distT="0" distB="0" distL="114300" distR="114300">
            <wp:extent cx="5264785" cy="2682875"/>
            <wp:effectExtent l="0" t="0" r="825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还有就是路径：比如在aaa/jenkinsfile  那么Jenkins里也要配置成aaa/jenkinfile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jenkinsfile文件要提前准备号。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Groovy基础语法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run -it --rm groovy</w:t>
      </w:r>
      <w:r>
        <w:rPr>
          <w:rFonts w:hint="eastAsia"/>
          <w:lang w:val="en-US" w:eastAsia="zh-CN"/>
        </w:rPr>
        <w:t xml:space="preserve"> 安装运行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常用的Pipeline DSL方法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集成Maven工具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6.0安装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wget </w:t>
            </w: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"https://mirrors.sonic.net/apache/maven/maven-3/3.6.3/binaries/apache-maven-3.6.3-bin.zip"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10"/>
                <w:rFonts w:hint="default"/>
                <w:lang w:val="en-US" w:eastAsia="zh-CN"/>
              </w:rPr>
              <w:t>https://mirrors.sonic.net/apache/maven/maven-3/3.6.3/binaries/apache-maven-3.6.3-bin.zip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unzip apache-maven-3.6.3-bin.zip</w:t>
            </w:r>
          </w:p>
          <w:p>
            <w:pP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mv apache-maven-3.6.3 /usr/local/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--------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vim /etc/profile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export MAVEN_HOME=/usr/local/apache-maven-3.6.3</w:t>
            </w:r>
          </w:p>
          <w:p>
            <w:pP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</w:pPr>
            <w: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export PA</w:t>
            </w:r>
            <w:r>
              <w:rPr>
                <w:rStyle w:val="11"/>
                <w:rFonts w:hint="eastAsia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R</w:t>
            </w:r>
            <w:r>
              <w:rPr>
                <w:rStyle w:val="11"/>
                <w:rFonts w:hint="default" w:ascii="Consolas" w:hAnsi="Consolas" w:eastAsia="Consolas" w:cs="Consolas"/>
                <w:i w:val="0"/>
                <w:iCs w:val="0"/>
                <w:caps w:val="0"/>
                <w:color w:val="CCCCCC"/>
                <w:spacing w:val="0"/>
                <w:kern w:val="0"/>
                <w:sz w:val="21"/>
                <w:szCs w:val="21"/>
                <w:shd w:val="clear" w:fill="2D2D2D"/>
                <w:lang w:val="en-US" w:eastAsia="zh-CN" w:bidi="ar"/>
              </w:rPr>
              <w:t>H=$PATH:$MAVEN_HOME/bin:$PATH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</w:t>
            </w:r>
          </w:p>
          <w:p>
            <w:pPr>
              <w:rPr>
                <w:rFonts w:hint="default" w:cstheme="minorBidi"/>
                <w:b/>
                <w:bCs/>
                <w:color w:val="auto"/>
                <w:kern w:val="2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mvn -v</w:t>
            </w:r>
          </w:p>
        </w:tc>
      </w:tr>
    </w:tbl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6.1 Jenkins里设置</w:t>
      </w:r>
    </w:p>
    <w:p>
      <w:r>
        <w:drawing>
          <wp:inline distT="0" distB="0" distL="114300" distR="114300">
            <wp:extent cx="5261610" cy="2027555"/>
            <wp:effectExtent l="0" t="0" r="1143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71750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47315"/>
            <wp:effectExtent l="0" t="0" r="317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Gitlab 创建新文件ci.jenkinsfile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#!groovy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pipeline{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agent{ node { label "master"}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stages{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stage("build"){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steps{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script{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mvnHome = tool "M3"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sh "${mvnHome}/bin/mvn -v"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r>
        <w:drawing>
          <wp:inline distT="0" distB="0" distL="114300" distR="114300">
            <wp:extent cx="5273675" cy="2988945"/>
            <wp:effectExtent l="0" t="0" r="1460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98395"/>
            <wp:effectExtent l="0" t="0" r="508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6.2参数化构建</w:t>
      </w:r>
    </w:p>
    <w:p>
      <w:r>
        <w:drawing>
          <wp:inline distT="0" distB="0" distL="114300" distR="114300">
            <wp:extent cx="5270500" cy="187261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63215"/>
            <wp:effectExtent l="0" t="0" r="635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ci.jenkinsfile改为如下形式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mvnHome = tool "M3"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"${mvnHome}/bin/mvn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$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{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buildShell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}</w:t>
            </w:r>
            <w:r>
              <w:rPr>
                <w:rFonts w:hint="default"/>
                <w:vertAlign w:val="baseline"/>
                <w:lang w:val="en-US" w:eastAsia="zh-CN"/>
              </w:rPr>
              <w:t>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集成Ant构建工具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7.1下载</w:t>
      </w:r>
    </w:p>
    <w:p>
      <w:pPr>
        <w:rPr>
          <w:rStyle w:val="10"/>
          <w:rFonts w:hint="default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u w:val="none"/>
          <w:lang w:val="en-US" w:eastAsia="zh-CN" w:bidi="ar-SA"/>
        </w:rPr>
        <w:fldChar w:fldCharType="begin"/>
      </w: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u w:val="none"/>
          <w:lang w:val="en-US" w:eastAsia="zh-CN" w:bidi="ar-SA"/>
        </w:rPr>
        <w:instrText xml:space="preserve"> HYPERLINK "https://ant.apache.org/bindownload.cgi" </w:instrText>
      </w: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u w:val="none"/>
          <w:lang w:val="en-US" w:eastAsia="zh-CN" w:bidi="ar-SA"/>
        </w:rPr>
        <w:fldChar w:fldCharType="separate"/>
      </w:r>
      <w:r>
        <w:rPr>
          <w:rStyle w:val="10"/>
          <w:rFonts w:hint="default" w:asciiTheme="minorHAnsi" w:hAnsiTheme="minorHAnsi" w:eastAsiaTheme="minorEastAsia" w:cstheme="minorBidi"/>
          <w:b/>
          <w:bCs/>
          <w:kern w:val="2"/>
          <w:sz w:val="28"/>
          <w:szCs w:val="28"/>
          <w:lang w:val="en-US" w:eastAsia="zh-CN" w:bidi="ar-SA"/>
        </w:rPr>
        <w:t>https://ant.apache.org/bindownload.cgi</w:t>
      </w:r>
    </w:p>
    <w:p>
      <w:pP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u w:val="none"/>
          <w:lang w:val="en-US" w:eastAsia="zh-CN" w:bidi="ar-SA"/>
        </w:rPr>
        <w:fldChar w:fldCharType="end"/>
      </w:r>
    </w:p>
    <w:p>
      <w:r>
        <w:drawing>
          <wp:inline distT="0" distB="0" distL="114300" distR="114300">
            <wp:extent cx="5271135" cy="1010285"/>
            <wp:effectExtent l="0" t="0" r="1905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7.2安装ant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tar zxf apache-ant-1.10.12-bin.tar.gz -C /usr/local/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cd /usr/local/ &amp;&amp; ln -sfv apache-ant-1.10.12 ant</w:t>
      </w:r>
    </w:p>
    <w:p>
      <w:pPr>
        <w:pStyle w:val="5"/>
        <w:keepNext w:val="0"/>
        <w:keepLines w:val="0"/>
        <w:widowControl/>
        <w:suppressLineNumbers w:val="0"/>
        <w:rPr>
          <w:i w:val="0"/>
          <w:iCs w:val="0"/>
          <w:caps w:val="0"/>
          <w:color w:val="000000"/>
          <w:spacing w:val="0"/>
        </w:rPr>
      </w:pPr>
      <w:r>
        <w:rPr>
          <w:i w:val="0"/>
          <w:iCs w:val="0"/>
          <w:caps w:val="0"/>
          <w:color w:val="000000"/>
          <w:spacing w:val="0"/>
        </w:rPr>
        <w:t>#添加全局变量（/etc/profile）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export ANT_HOME=/usr/local/ant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export PATH=$PATH:$MAVEN_HOME/bin:$ANT_HOME/bin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source /etc/profile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rFonts w:hint="eastAsia"/>
          <w:i w:val="0"/>
          <w:iCs w:val="0"/>
          <w:caps w:val="0"/>
          <w:color w:val="000000"/>
          <w:spacing w:val="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rPr>
          <w:rStyle w:val="11"/>
          <w:rFonts w:hint="default"/>
          <w:b/>
          <w:bCs/>
          <w:i w:val="0"/>
          <w:iCs w:val="0"/>
          <w:caps w:val="0"/>
          <w:color w:val="000000"/>
          <w:spacing w:val="0"/>
          <w:lang w:val="en-US" w:eastAsia="zh-CN"/>
        </w:rPr>
      </w:pPr>
      <w:r>
        <w:rPr>
          <w:rStyle w:val="11"/>
          <w:rFonts w:hint="eastAsia"/>
          <w:b/>
          <w:bCs/>
          <w:i w:val="0"/>
          <w:iCs w:val="0"/>
          <w:caps w:val="0"/>
          <w:color w:val="000000"/>
          <w:spacing w:val="0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ant -version</w:t>
      </w:r>
    </w:p>
    <w:p>
      <w:r>
        <w:drawing>
          <wp:inline distT="0" distB="0" distL="114300" distR="114300">
            <wp:extent cx="4663440" cy="23622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ant -v</w:t>
      </w:r>
    </w:p>
    <w:p>
      <w:r>
        <w:drawing>
          <wp:inline distT="0" distB="0" distL="114300" distR="114300">
            <wp:extent cx="4953000" cy="7772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7.3 jenkins确保已安装ant插件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83005"/>
            <wp:effectExtent l="0" t="0" r="127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7.4全局工具配置</w:t>
      </w:r>
    </w:p>
    <w:p>
      <w:r>
        <w:drawing>
          <wp:inline distT="0" distB="0" distL="114300" distR="114300">
            <wp:extent cx="5272405" cy="2627630"/>
            <wp:effectExtent l="0" t="0" r="63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7.5编辑ci.jenkinsfile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mavenbuild</w:t>
            </w:r>
            <w:r>
              <w:rPr>
                <w:rFonts w:hint="default"/>
                <w:vertAlign w:val="baseline"/>
                <w:lang w:val="en-US" w:eastAsia="zh-CN"/>
              </w:rPr>
              <w:t>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mvnHome = tool "M3"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"${mvnHome}/bin/mvn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antbuild</w:t>
            </w:r>
            <w:r>
              <w:rPr>
                <w:rFonts w:hint="default"/>
                <w:vertAlign w:val="baseline"/>
                <w:lang w:val="en-US" w:eastAsia="zh-CN"/>
              </w:rPr>
              <w:t>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antHome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= tool "ANT"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antHome</w:t>
            </w:r>
            <w:r>
              <w:rPr>
                <w:rFonts w:hint="default"/>
                <w:vertAlign w:val="baseline"/>
                <w:lang w:val="en-US" w:eastAsia="zh-CN"/>
              </w:rPr>
              <w:t>}/bin/ant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7.6参数化构建</w:t>
      </w:r>
    </w:p>
    <w:p>
      <w:r>
        <w:drawing>
          <wp:inline distT="0" distB="0" distL="114300" distR="114300">
            <wp:extent cx="5271135" cy="2340610"/>
            <wp:effectExtent l="0" t="0" r="190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7.7构建验证</w:t>
      </w:r>
    </w:p>
    <w:p>
      <w:r>
        <w:drawing>
          <wp:inline distT="0" distB="0" distL="114300" distR="114300">
            <wp:extent cx="5271135" cy="1111250"/>
            <wp:effectExtent l="0" t="0" r="190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7.8 Ant常用命令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Style w:val="11"/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ant -buildfile -f build.xml</w:t>
      </w:r>
    </w:p>
    <w:p/>
    <w:p/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集成Gradle构建工具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8.0 下载</w:t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instrText xml:space="preserve"> HYPERLINK "https://downloads.gradle.org/distributions/gradle-7.5-bin.zip" </w:instrTex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Style w:val="10"/>
          <w:rFonts w:hint="default" w:cstheme="minorBidi"/>
          <w:b/>
          <w:bCs/>
          <w:kern w:val="2"/>
          <w:sz w:val="28"/>
          <w:szCs w:val="28"/>
          <w:lang w:val="en-US" w:eastAsia="zh-CN" w:bidi="ar-SA"/>
        </w:rPr>
        <w:t>https://downloads.gradle.org/distributions/gradle-</w:t>
      </w:r>
      <w:r>
        <w:rPr>
          <w:rStyle w:val="10"/>
          <w:rFonts w:hint="eastAsia" w:cstheme="minorBidi"/>
          <w:b/>
          <w:bCs/>
          <w:kern w:val="2"/>
          <w:sz w:val="28"/>
          <w:szCs w:val="28"/>
          <w:lang w:val="en-US" w:eastAsia="zh-CN" w:bidi="ar-SA"/>
        </w:rPr>
        <w:t>7.5</w:t>
      </w:r>
      <w:r>
        <w:rPr>
          <w:rStyle w:val="10"/>
          <w:rFonts w:hint="default" w:cstheme="minorBidi"/>
          <w:b/>
          <w:bCs/>
          <w:kern w:val="2"/>
          <w:sz w:val="28"/>
          <w:szCs w:val="28"/>
          <w:lang w:val="en-US" w:eastAsia="zh-CN" w:bidi="ar-SA"/>
        </w:rPr>
        <w:t>-bin.zip</w: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end"/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8.1安装Gradle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unzip gradle-5.3-bin.zip -d /usr/local/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cd /usr/local &amp;&amp; ln -sfv gradle-7.5 gradle</w:t>
      </w:r>
    </w:p>
    <w:p>
      <w:pPr>
        <w:pStyle w:val="5"/>
        <w:keepNext w:val="0"/>
        <w:keepLines w:val="0"/>
        <w:widowControl/>
        <w:suppressLineNumbers w:val="0"/>
        <w:rPr>
          <w:i w:val="0"/>
          <w:iCs w:val="0"/>
          <w:caps w:val="0"/>
          <w:color w:val="000000"/>
          <w:spacing w:val="0"/>
        </w:rPr>
      </w:pPr>
      <w:r>
        <w:rPr>
          <w:i w:val="0"/>
          <w:iCs w:val="0"/>
          <w:caps w:val="0"/>
          <w:color w:val="000000"/>
          <w:spacing w:val="0"/>
        </w:rPr>
        <w:t>#添加全局变量（/etc/profile）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i w:val="0"/>
          <w:iCs w:val="0"/>
          <w:caps w:val="0"/>
          <w:color w:val="000000"/>
          <w:spacing w:val="0"/>
        </w:rPr>
        <w:t>export</w:t>
      </w:r>
      <w:r>
        <w:rPr>
          <w:rStyle w:val="11"/>
          <w:i w:val="0"/>
          <w:iCs w:val="0"/>
          <w:caps w:val="0"/>
          <w:color w:val="000000"/>
          <w:spacing w:val="0"/>
        </w:rPr>
        <w:t xml:space="preserve"> </w:t>
      </w:r>
      <w:r>
        <w:rPr>
          <w:i w:val="0"/>
          <w:iCs w:val="0"/>
          <w:caps w:val="0"/>
          <w:color w:val="000000"/>
          <w:spacing w:val="0"/>
        </w:rPr>
        <w:t>GRADLE_HOME=</w:t>
      </w:r>
      <w:r>
        <w:rPr>
          <w:rStyle w:val="11"/>
          <w:i w:val="0"/>
          <w:iCs w:val="0"/>
          <w:caps w:val="0"/>
          <w:color w:val="000000"/>
          <w:spacing w:val="0"/>
        </w:rPr>
        <w:t>/usr/local/gradle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i w:val="0"/>
          <w:iCs w:val="0"/>
          <w:caps w:val="0"/>
          <w:color w:val="000000"/>
          <w:spacing w:val="0"/>
        </w:rPr>
        <w:t>export</w:t>
      </w:r>
      <w:r>
        <w:rPr>
          <w:rStyle w:val="11"/>
          <w:i w:val="0"/>
          <w:iCs w:val="0"/>
          <w:caps w:val="0"/>
          <w:color w:val="000000"/>
          <w:spacing w:val="0"/>
        </w:rPr>
        <w:t xml:space="preserve"> </w:t>
      </w:r>
      <w:r>
        <w:rPr>
          <w:i w:val="0"/>
          <w:iCs w:val="0"/>
          <w:caps w:val="0"/>
          <w:color w:val="000000"/>
          <w:spacing w:val="0"/>
        </w:rPr>
        <w:t>PATH=$PATH</w:t>
      </w:r>
      <w:r>
        <w:rPr>
          <w:rStyle w:val="11"/>
          <w:i w:val="0"/>
          <w:iCs w:val="0"/>
          <w:caps w:val="0"/>
          <w:color w:val="000000"/>
          <w:spacing w:val="0"/>
        </w:rPr>
        <w:t>:</w:t>
      </w:r>
      <w:r>
        <w:rPr>
          <w:i w:val="0"/>
          <w:iCs w:val="0"/>
          <w:caps w:val="0"/>
          <w:color w:val="000000"/>
          <w:spacing w:val="0"/>
        </w:rPr>
        <w:t>$GRADLE_HOME</w:t>
      </w:r>
      <w:r>
        <w:rPr>
          <w:rStyle w:val="11"/>
          <w:i w:val="0"/>
          <w:iCs w:val="0"/>
          <w:caps w:val="0"/>
          <w:color w:val="000000"/>
          <w:spacing w:val="0"/>
        </w:rPr>
        <w:t>/bin</w:t>
      </w:r>
    </w:p>
    <w:p>
      <w:pPr>
        <w:pStyle w:val="5"/>
        <w:keepNext w:val="0"/>
        <w:keepLines w:val="0"/>
        <w:widowControl/>
        <w:suppressLineNumbers w:val="0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source /etc/profile</w:t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#gradle -v</w:t>
      </w:r>
    </w:p>
    <w:p>
      <w:r>
        <w:drawing>
          <wp:inline distT="0" distB="0" distL="114300" distR="114300">
            <wp:extent cx="5271770" cy="2924175"/>
            <wp:effectExtent l="0" t="0" r="127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8.3 Jenkins配置gradle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8.3.1确保已安装gradle插件</w:t>
      </w:r>
    </w:p>
    <w:p>
      <w:r>
        <w:drawing>
          <wp:inline distT="0" distB="0" distL="114300" distR="114300">
            <wp:extent cx="5263515" cy="1374775"/>
            <wp:effectExtent l="0" t="0" r="952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8.3.2全局工具配置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2470785"/>
            <wp:effectExtent l="0" t="0" r="63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8.3.3编辑ci.jenkinsfile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stage("mavenbuild"){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mvnHome = tool "M3"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"${mvnHome}/bin/mvn ${buildShell}"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stage("antbuild"){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antHome = tool "ANT"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"${antHome}/bin/ant ${buildShell}"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stage("gradlebuild"){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gradleHome = tool "GRADLE"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"${gradleHome}/bin/</w:t>
            </w:r>
            <w:r>
              <w:rPr>
                <w:rFonts w:hint="eastAsia"/>
                <w:vertAlign w:val="baseline"/>
                <w:lang w:val="en-US" w:eastAsia="zh-CN"/>
              </w:rPr>
              <w:t>gradle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${buildShell}"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388235"/>
            <wp:effectExtent l="0" t="0" r="762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8.3.4添加个捕获异常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stage("mavenbuild"){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mvnHome = tool "M3"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"${mvnHome}/bin/mvn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stage("antbuild"){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antHome = tool "ANT"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sh "${antHome}/bin/ant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} catch(e){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println(e)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stage("gradlebuild"){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gradleHome = tool "GRADLE"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"${gradleHome}/bin/gradle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r>
        <w:drawing>
          <wp:inline distT="0" distB="0" distL="114300" distR="114300">
            <wp:extent cx="5264785" cy="2670175"/>
            <wp:effectExtent l="0" t="0" r="8255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8.4 Gradle常用命令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-v 版本号，首次运行，没有gradle的要下载的哦。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clean 删除HelloWord/app目录下的build文件夹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build 检查依赖并编译打包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assembleDebug 编译并打Debug包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assembleRelease 编译并打Release的包</w:t>
      </w:r>
    </w:p>
    <w:p>
      <w:pPr>
        <w:pStyle w:val="5"/>
        <w:keepNext w:val="0"/>
        <w:keepLines w:val="0"/>
        <w:widowControl/>
        <w:suppressLineNumbers w:val="0"/>
        <w:rPr>
          <w:rStyle w:val="11"/>
          <w:i w:val="0"/>
          <w:iCs w:val="0"/>
          <w:caps w:val="0"/>
          <w:color w:val="000000"/>
          <w:spacing w:val="0"/>
        </w:rPr>
      </w:pPr>
      <w:r>
        <w:rPr>
          <w:rStyle w:val="11"/>
          <w:i w:val="0"/>
          <w:iCs w:val="0"/>
          <w:caps w:val="0"/>
          <w:color w:val="000000"/>
          <w:spacing w:val="0"/>
        </w:rPr>
        <w:t>- ./gradlew installRelease Release模式打包并安装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11"/>
          <w:i w:val="0"/>
          <w:iCs w:val="0"/>
          <w:caps w:val="0"/>
          <w:color w:val="000000"/>
          <w:spacing w:val="0"/>
        </w:rPr>
        <w:t>- ./gradlew uninstallRelease 卸载Release模式包</w:t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集成Npm构建工具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9.0下载</w:t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instrText xml:space="preserve"> HYPERLINK "https://nodejs.org/en/download/" </w:instrTex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Style w:val="10"/>
          <w:rFonts w:hint="default" w:cstheme="minorBidi"/>
          <w:b/>
          <w:bCs/>
          <w:kern w:val="2"/>
          <w:sz w:val="28"/>
          <w:szCs w:val="28"/>
          <w:lang w:val="en-US" w:eastAsia="zh-CN" w:bidi="ar-SA"/>
        </w:rPr>
        <w:t>https://nodejs.org/en/download/</w: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end"/>
      </w:r>
    </w:p>
    <w:p>
      <w:r>
        <w:drawing>
          <wp:inline distT="0" distB="0" distL="114300" distR="114300">
            <wp:extent cx="5264150" cy="1271905"/>
            <wp:effectExtent l="0" t="0" r="889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9.1安装Node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tar xf node-v16.16.0-linux-x64.tar.xz -C /usr/local/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c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d /usr/local &amp;&amp; ln -sfv node-v16.16.0-linux-x64 node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</w:p>
    <w:p>
      <w:pPr>
        <w:pStyle w:val="5"/>
        <w:keepNext w:val="0"/>
        <w:keepLines w:val="0"/>
        <w:widowControl/>
        <w:suppressLineNumbers w:val="0"/>
        <w:rPr>
          <w:i w:val="0"/>
          <w:iCs w:val="0"/>
          <w:caps w:val="0"/>
          <w:color w:val="000000"/>
          <w:spacing w:val="0"/>
        </w:rPr>
      </w:pPr>
      <w:r>
        <w:rPr>
          <w:i w:val="0"/>
          <w:iCs w:val="0"/>
          <w:caps w:val="0"/>
          <w:color w:val="000000"/>
          <w:spacing w:val="0"/>
        </w:rPr>
        <w:t>#添加全局变量（/etc/profile）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export NODE_HOME=/usr/local/node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export PATH=$PATH:$NODE_HOME/bin</w:t>
      </w:r>
    </w:p>
    <w:p>
      <w:pPr>
        <w:pStyle w:val="5"/>
        <w:keepNext w:val="0"/>
        <w:keepLines w:val="0"/>
        <w:widowControl/>
        <w:suppressLineNumbers w:val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source /etc/profile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node -v</w:t>
      </w:r>
    </w:p>
    <w:p>
      <w:pP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kern w:val="2"/>
          <w:sz w:val="18"/>
          <w:szCs w:val="18"/>
          <w:highlight w:val="black"/>
          <w:shd w:val="clear" w:fill="FFFFFF"/>
          <w:lang w:val="en-US" w:eastAsia="zh-CN" w:bidi="ar-SA"/>
          <w14:textFill>
            <w14:solidFill>
              <w14:schemeClr w14:val="bg2"/>
            </w14:solidFill>
          </w14:textFill>
        </w:rPr>
        <w:t>npm -v</w:t>
      </w:r>
    </w:p>
    <w:p>
      <w:r>
        <w:drawing>
          <wp:inline distT="0" distB="0" distL="114300" distR="114300">
            <wp:extent cx="4602480" cy="66294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9.2 Jenkins配置Npm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</w:rPr>
        <w:t>在Jenkins全局工具配置中并没有node，可以直接通过Jenkinsfile定义使用</w:t>
      </w:r>
    </w:p>
    <w:p>
      <w:r>
        <w:drawing>
          <wp:inline distT="0" distB="0" distL="114300" distR="114300">
            <wp:extent cx="5272405" cy="2508885"/>
            <wp:effectExtent l="0" t="0" r="63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9.3 编辑ci.jenkinsfile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stage("mavenbuild"){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mvnHome = tool "M3"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"${mvnHome}/bin/mvn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stage("antbuild"){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antHome = tool "ANT"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sh "${antHome}/bin/ant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catch(e){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println(e)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stage("gradlebuild"){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gradleHome = tool "GRADLE"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"${gradleHome}/bin/gradle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stage("npmbuild"){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npmHome = tool "NPM"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sh "${npmHome}/bin/npm ${buildShell}"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当命令不生效时。可以使用export声明。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38700" cy="199644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9.4构建前需要执行</w:t>
      </w:r>
    </w:p>
    <w:p>
      <w:pP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  <w:t>npm install -g npm</w:t>
      </w:r>
    </w:p>
    <w:p>
      <w:pP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9.5构建验证</w:t>
      </w:r>
    </w:p>
    <w:p>
      <w:r>
        <w:drawing>
          <wp:inline distT="0" distB="0" distL="114300" distR="114300">
            <wp:extent cx="5273675" cy="1471295"/>
            <wp:effectExtent l="0" t="0" r="1460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共享库方式整合构建工具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10.1 Jenkins配置构建类型参数</w:t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4785" cy="240792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10.2 gitlab新建文件build.groovy</w:t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7325" cy="2597785"/>
            <wp:effectExtent l="0" t="0" r="5715" b="825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org.devops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//构建类型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Build(buildType,buildShell){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def buildTools = ["mvn":"M3","ant":"ANT","gradle":"GRADLE","npm":"NPM"]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println("当前选择的构建类型为 ${buildType}")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buildHome= tool buildTools[buildType]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sh "${buildHome}/bin/${buildType}  ${buildShell}"</w:t>
            </w:r>
          </w:p>
          <w:p>
            <w:pPr>
              <w:rPr>
                <w:rFonts w:hint="default" w:cstheme="minorBidi"/>
                <w:b/>
                <w:bCs/>
                <w:color w:val="auto"/>
                <w:kern w:val="2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当NPM构建失败可以使用下面方式 加了个if判断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org.devops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//构建类型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Build(buildType,buildShell){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def buildTools = ["mvn":"M3","ant":"ANT","gradle":"GRADLE","npm":"NPM"]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println("当前选择的构建类型为 ${buildType}")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buildHome= tool buildTools[buildType]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if ("${buildType}" == "npm"){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sh  """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export NODE_HOME=${buildHome}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export PATH=\$NODE_HOME/bin:\$PATH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${buildHome}/bin/${buildType} ${buildShell}"""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 else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sh "${buildHome}/bin/${buildType} 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 w:cstheme="minorBidi"/>
                <w:b/>
                <w:bCs/>
                <w:color w:val="auto"/>
                <w:kern w:val="2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10.3 ci.jenkinsfile引入共享库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@Library('jenkinslib@master') _    #引用共享库jenkinslib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def build = new org.devops.build()   #定义build函数 引用build.groovy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String buildType = "${env.buildType}"  #引用Jenkins里定义的构建参数buildType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build.Build(buildType,buildShell)  #引用build.groovy里面的Build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stage("antbuild"){     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#注释开头/*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antHome = tool "ANT"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sh "${antHome}/bin/ant ${buildShell}"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} catch(e){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println(e)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stage("gradlebuild"){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gradleHome = tool "GRADLE"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 "${gradleHome}/bin/gradle ${buildShell}"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stage("npmbuild"){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npmHome = tool "NPM"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 "${npmHome}/bin/npm ${buildShell}"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*/    #注释结尾*/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 w:cstheme="minorBidi"/>
                <w:b/>
                <w:bCs/>
                <w:color w:val="auto"/>
                <w:kern w:val="2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10.4构建验证</w:t>
      </w:r>
    </w:p>
    <w:p/>
    <w:p>
      <w:r>
        <w:drawing>
          <wp:inline distT="0" distB="0" distL="114300" distR="114300">
            <wp:extent cx="5268595" cy="2280285"/>
            <wp:effectExtent l="0" t="0" r="4445" b="57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1135" cy="1123315"/>
            <wp:effectExtent l="0" t="0" r="1905" b="44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集成Ansible部署工具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11.1 添加构建参数</w:t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deployHosts</w:t>
      </w:r>
    </w:p>
    <w:p>
      <w:r>
        <w:drawing>
          <wp:inline distT="0" distB="0" distL="114300" distR="114300">
            <wp:extent cx="5262880" cy="2595880"/>
            <wp:effectExtent l="0" t="0" r="1016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11.2 编辑 </w: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instrText xml:space="preserve"> HYPERLINK "https://gitlab.itdance.cn/devops/jenkinslib/blob/master/src/org/devops/deploy.groovy" </w:instrTex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deploy.groovy</w: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9865" cy="2254250"/>
            <wp:effectExtent l="0" t="0" r="3175" b="12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package org.devops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//saltstack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def SaltDeploy(hosts,func){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  sh " salt \"${hosts}\" ${func} "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  <w:t>//ansible</w:t>
            </w:r>
          </w:p>
          <w:p>
            <w:pP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  <w:t>def AnsibleDeploy(hosts,func){</w:t>
            </w:r>
          </w:p>
          <w:p>
            <w:pP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color w:val="0000FF"/>
                <w:vertAlign w:val="baseline"/>
                <w:lang w:val="en-US" w:eastAsia="zh-CN"/>
              </w:rPr>
              <w:t xml:space="preserve">    sh " ansible ${func} ${hosts}"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11.3 编辑ci.jenkinsfile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蓝色部分为新增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deploy.AnsibleDeploy("${deployHosts}","-m ping")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/*stage("antbuild"){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antHome = tool "ANT"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sh "${antHome}/bin/ant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 catch(e){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println(e)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stage("gradlebuild"){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gradleHome = tool "GRADLE"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"${gradleHome}/bin/gradle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stage("npmbuild"){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npmHome = tool "NPM"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sh "${npmHome}/bin/npm ${buildShell}"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11.4构建验证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报错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"msg": "Failed to connect to the host via ssh: Permission denied (publickey,password).",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在集成jenkins和ansible实现自动化部署时，root用户下执行ansible命令时可以正常运行。由于是通过jenkins用户去执行ansible命令，而jenkins用户却报如下异常</w:t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000000"/>
          <w:spacing w:val="0"/>
          <w:sz w:val="27"/>
          <w:szCs w:val="27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解决办法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vim /etc/ansible/ansible.cfg</w:t>
      </w:r>
    </w:p>
    <w:p>
      <w:r>
        <w:drawing>
          <wp:inline distT="0" distB="0" distL="114300" distR="114300">
            <wp:extent cx="5273040" cy="727710"/>
            <wp:effectExtent l="0" t="0" r="0" b="381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remote_user = root</w:t>
      </w:r>
      <w:r>
        <w:rPr>
          <w:rFonts w:hint="eastAsia"/>
          <w:lang w:val="en-US" w:eastAsia="zh-CN"/>
        </w:rPr>
        <w:t xml:space="preserve"> 前的注释去掉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1278890"/>
            <wp:effectExtent l="0" t="0" r="7620" b="127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GitlabSSO用户认证集成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23160"/>
            <wp:effectExtent l="0" t="0" r="635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20925"/>
            <wp:effectExtent l="0" t="0" r="3175" b="1079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6865"/>
            <wp:effectExtent l="0" t="0" r="1905" b="825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03450"/>
            <wp:effectExtent l="0" t="0" r="7620" b="635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8260"/>
            <wp:effectExtent l="0" t="0" r="14605" b="254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46985"/>
            <wp:effectExtent l="0" t="0" r="635" b="1333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注销Jenkins 用gitlab用户登陆</w:t>
      </w:r>
    </w:p>
    <w:p>
      <w:p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项目准备与流水线调试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13.1 准备demo</w:t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begin"/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instrText xml:space="preserve"> HYPERLINK "https://github.com/zeyangli/gitlabci-demo-maven-service" </w:instrTex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separate"/>
      </w:r>
      <w:r>
        <w:rPr>
          <w:rStyle w:val="10"/>
          <w:rFonts w:hint="default" w:cstheme="minorBidi"/>
          <w:b/>
          <w:bCs/>
          <w:kern w:val="2"/>
          <w:sz w:val="28"/>
          <w:szCs w:val="28"/>
          <w:lang w:val="en-US" w:eastAsia="zh-CN" w:bidi="ar-SA"/>
        </w:rPr>
        <w:t>https://github.com/zeyangli/gitlabci-demo-maven-service</w:t>
      </w:r>
      <w: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fldChar w:fldCharType="end"/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提交到gitlab</w:t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408" w:lineRule="atLeast"/>
        <w:ind w:left="-360" w:leftChars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gitlab创建devops 群组</w:t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2405" cy="1217295"/>
            <wp:effectExtent l="0" t="0" r="635" b="1905"/>
            <wp:docPr id="1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67960" cy="1990725"/>
            <wp:effectExtent l="0" t="0" r="5080" b="5715"/>
            <wp:docPr id="1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408" w:lineRule="atLeast"/>
        <w:ind w:left="-360" w:leftChars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创建相关项目</w:t>
      </w:r>
    </w:p>
    <w:p>
      <w:r>
        <w:drawing>
          <wp:inline distT="0" distB="0" distL="114300" distR="114300">
            <wp:extent cx="5272405" cy="1272540"/>
            <wp:effectExtent l="0" t="0" r="635" b="7620"/>
            <wp:docPr id="1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408" w:lineRule="atLeast"/>
        <w:ind w:left="-360" w:leftChars="0"/>
        <w:jc w:val="left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比如创建Jenkinsfile项目</w:t>
      </w:r>
    </w:p>
    <w:p>
      <w:r>
        <w:drawing>
          <wp:inline distT="0" distB="0" distL="114300" distR="114300">
            <wp:extent cx="5271135" cy="1154430"/>
            <wp:effectExtent l="0" t="0" r="1905" b="3810"/>
            <wp:docPr id="12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150745"/>
            <wp:effectExtent l="0" t="0" r="8890" b="13335"/>
            <wp:docPr id="12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13.2 Jenkins新建流水线任务</w:t>
      </w:r>
    </w:p>
    <w:p>
      <w:r>
        <w:drawing>
          <wp:inline distT="0" distB="0" distL="114300" distR="114300">
            <wp:extent cx="5265420" cy="2643505"/>
            <wp:effectExtent l="0" t="0" r="7620" b="825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13.2.1 新建流水线任务配置</w:t>
      </w:r>
    </w:p>
    <w:p>
      <w:pP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添加构建参数</w:t>
      </w:r>
    </w:p>
    <w:p>
      <w:r>
        <w:drawing>
          <wp:inline distT="0" distB="0" distL="114300" distR="114300">
            <wp:extent cx="5265420" cy="2358390"/>
            <wp:effectExtent l="0" t="0" r="7620" b="381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482850"/>
            <wp:effectExtent l="0" t="0" r="8890" b="127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02180"/>
            <wp:effectExtent l="0" t="0" r="6985" b="762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第4个是字符参数</w:t>
      </w:r>
    </w:p>
    <w:p>
      <w:r>
        <w:drawing>
          <wp:inline distT="0" distB="0" distL="114300" distR="114300">
            <wp:extent cx="5270500" cy="2063750"/>
            <wp:effectExtent l="0" t="0" r="2540" b="889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1930"/>
            <wp:effectExtent l="0" t="0" r="6350" b="127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49705"/>
            <wp:effectExtent l="0" t="0" r="635" b="1333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13.3编辑ci.jenkinsfile</w:t>
      </w:r>
    </w:p>
    <w:p>
      <w:r>
        <w:drawing>
          <wp:inline distT="0" distB="0" distL="114300" distR="114300">
            <wp:extent cx="5267325" cy="2590800"/>
            <wp:effectExtent l="0" t="0" r="5715" b="0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流水线语法工具生成脚本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01925"/>
            <wp:effectExtent l="0" t="0" r="1905" b="1079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684655"/>
            <wp:effectExtent l="0" t="0" r="10795" b="6985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//颜色输出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'${branchName}'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]], extensions: [], userRemoteConfigs: [[credentialsId: '2', url: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'${srcUrl}'</w:t>
            </w:r>
            <w:r>
              <w:rPr>
                <w:rFonts w:hint="default"/>
                <w:vertAlign w:val="baseline"/>
                <w:lang w:val="en-US" w:eastAsia="zh-CN"/>
              </w:rPr>
              <w:t>]]])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流水线语法工具生成的标蓝部分是在原有基础上需要修改的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checkout([$class: 'GitSCM', branches: [[name: '</w:t>
      </w:r>
      <w:r>
        <w:rPr>
          <w:rFonts w:hint="eastAsia"/>
          <w:color w:val="0000FF"/>
          <w:lang w:val="en-US" w:eastAsia="zh-CN"/>
        </w:rPr>
        <w:t>*/master</w:t>
      </w:r>
      <w:r>
        <w:rPr>
          <w:rFonts w:hint="eastAsia"/>
          <w:lang w:val="en-US" w:eastAsia="zh-CN"/>
        </w:rPr>
        <w:t>']], extensions: [], userRemoteConfigs: [[credentialsId: '2', url: '</w:t>
      </w:r>
      <w:r>
        <w:rPr>
          <w:rFonts w:hint="eastAsia"/>
          <w:color w:val="0000FF"/>
          <w:lang w:val="en-US" w:eastAsia="zh-CN"/>
        </w:rPr>
        <w:t>https://gitlab.itdance.cn/demo/demo-maven-service.git</w:t>
      </w:r>
      <w:r>
        <w:rPr>
          <w:rFonts w:hint="eastAsia"/>
          <w:lang w:val="en-US" w:eastAsia="zh-CN"/>
        </w:rPr>
        <w:t>']]])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*/master 修改成 ${branchName}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"https://gitlab.itdance.cn/demo/demo-maven-service.git"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10"/>
          <w:rFonts w:hint="eastAsia"/>
          <w:color w:val="0000FF"/>
          <w:lang w:val="en-US" w:eastAsia="zh-CN"/>
        </w:rPr>
        <w:t>https://gitlab.itdance.cn/demo/demo-maven-service.git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color w:val="0000FF"/>
          <w:lang w:val="en-US" w:eastAsia="zh-CN"/>
        </w:rPr>
        <w:t xml:space="preserve"> 修改成 ${srcUrl}</w:t>
      </w:r>
    </w:p>
    <w:p>
      <w:pPr>
        <w:rPr>
          <w:rFonts w:hint="default"/>
          <w:color w:val="0000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13.4构建测试</w:t>
      </w:r>
    </w:p>
    <w:p>
      <w:r>
        <w:drawing>
          <wp:inline distT="0" distB="0" distL="114300" distR="114300">
            <wp:extent cx="5267960" cy="1954530"/>
            <wp:effectExtent l="0" t="0" r="5080" b="1143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8430"/>
            <wp:effectExtent l="0" t="0" r="14605" b="381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 配置gitlab提交流水线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13.5.1 构建触发器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16"/>
          <w:szCs w:val="16"/>
          <w:shd w:val="clear" w:fill="F9F9F9"/>
        </w:rPr>
        <w:t>Generic Webhook Trigger</w:t>
      </w:r>
      <w:r>
        <w:rPr>
          <w:rFonts w:hint="eastAsia" w:ascii="Segoe UI" w:hAnsi="Segoe UI" w:eastAsia="宋体" w:cs="Segoe UI"/>
          <w:i w:val="0"/>
          <w:iCs w:val="0"/>
          <w:caps w:val="0"/>
          <w:color w:val="333333"/>
          <w:spacing w:val="0"/>
          <w:sz w:val="16"/>
          <w:szCs w:val="16"/>
          <w:shd w:val="clear" w:fill="F9F9F9"/>
          <w:lang w:val="en-US" w:eastAsia="zh-CN"/>
        </w:rPr>
        <w:t xml:space="preserve"> -&gt; 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16"/>
          <w:szCs w:val="16"/>
          <w:shd w:val="clear" w:fill="F9F9F9"/>
        </w:rPr>
        <w:t>Request parameters</w:t>
      </w:r>
    </w:p>
    <w:p>
      <w:r>
        <w:drawing>
          <wp:inline distT="0" distB="0" distL="114300" distR="114300">
            <wp:extent cx="5269230" cy="2621280"/>
            <wp:effectExtent l="0" t="0" r="3810" b="0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92985"/>
            <wp:effectExtent l="0" t="0" r="8255" b="825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25675"/>
            <wp:effectExtent l="0" t="0" r="14605" b="14605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10030"/>
            <wp:effectExtent l="0" t="0" r="1905" b="1397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</w:rPr>
        <w:t>★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r</w:t>
      </w:r>
      <w:r>
        <w:rPr>
          <w:rFonts w:hint="eastAsia"/>
          <w:lang w:val="en-US" w:eastAsia="zh-CN"/>
        </w:rPr>
        <w:t>unOpts 定义流水线的运行模式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</w:rPr>
        <w:t>★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Tocken 触发tocken</w:t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13.5.2 Gitlab配置system hooks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3112135"/>
            <wp:effectExtent l="0" t="0" r="8890" b="12065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88565"/>
            <wp:effectExtent l="0" t="0" r="7620" b="10795"/>
            <wp:docPr id="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http://jenkins.itdance.cn/generic-webhook-trigger/invoke?</w:t>
      </w:r>
      <w:r>
        <w:rPr>
          <w:rFonts w:hint="eastAsia"/>
          <w:color w:val="0000FF"/>
        </w:rPr>
        <w:t>token=demo-maven-service_PUSH</w:t>
      </w:r>
      <w:r>
        <w:rPr>
          <w:rFonts w:hint="eastAsia"/>
        </w:rPr>
        <w:t>&amp;</w:t>
      </w:r>
      <w:r>
        <w:rPr>
          <w:rFonts w:hint="eastAsia"/>
          <w:color w:val="0000FF"/>
        </w:rPr>
        <w:t>runOpts=GitlabPush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如果遇到报错</w:t>
      </w:r>
    </w:p>
    <w:p>
      <w:r>
        <w:drawing>
          <wp:inline distT="0" distB="0" distL="114300" distR="114300">
            <wp:extent cx="5269230" cy="749935"/>
            <wp:effectExtent l="0" t="0" r="3810" b="1206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22520" cy="601980"/>
            <wp:effectExtent l="0" t="0" r="0" b="762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解决办法如下</w:t>
      </w:r>
    </w:p>
    <w:p>
      <w:r>
        <w:drawing>
          <wp:inline distT="0" distB="0" distL="114300" distR="114300">
            <wp:extent cx="5266055" cy="2679700"/>
            <wp:effectExtent l="0" t="0" r="6985" b="254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13.5.3测试</w:t>
      </w:r>
    </w:p>
    <w:p/>
    <w:p>
      <w:r>
        <w:drawing>
          <wp:inline distT="0" distB="0" distL="114300" distR="114300">
            <wp:extent cx="5271770" cy="1659255"/>
            <wp:effectExtent l="0" t="0" r="1270" b="1905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29130"/>
            <wp:effectExtent l="0" t="0" r="5080" b="635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再到Jenkins查看，push events已经出发Jenkins构建。如下图</w:t>
      </w:r>
    </w:p>
    <w:p>
      <w:r>
        <w:drawing>
          <wp:inline distT="0" distB="0" distL="114300" distR="114300">
            <wp:extent cx="5269865" cy="2753360"/>
            <wp:effectExtent l="0" t="0" r="3175" b="5080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13.5.4 优化(分支自动匹配)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641475"/>
            <wp:effectExtent l="0" t="0" r="1905" b="4445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270760"/>
            <wp:effectExtent l="0" t="0" r="9525" b="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再到Jenkins里配置</w:t>
      </w:r>
    </w:p>
    <w:p>
      <w:r>
        <w:drawing>
          <wp:inline distT="0" distB="0" distL="114300" distR="114300">
            <wp:extent cx="5269230" cy="2729230"/>
            <wp:effectExtent l="0" t="0" r="3810" b="13970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230630"/>
            <wp:effectExtent l="0" t="0" r="4445" b="381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编辑ci.jenkinsfile 添加分支判断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if ("${runOpts}" == "GitlabPush"){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    branchName = branch - "refs/heads/"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    </w:t>
            </w:r>
          </w:p>
          <w:p>
            <w:pPr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println("${branchName}")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tools.PrintMes("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构建分支为：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>${branchName}","green")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'${branchName}']], extensions: [], userRemoteConfigs: [[credentialsId: '2', url: '${srcUrl}']]])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13.5.5 优化提交流水线-增加构建描述信息。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055" cy="1253490"/>
            <wp:effectExtent l="0" t="0" r="698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8595" cy="2593340"/>
            <wp:effectExtent l="0" t="0" r="4445" b="1270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branchName = branch - "refs/heads/"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currentBuild.description = "Trigger by ${userName} ${branch}"   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println("${branchName}")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tools.PrintMes("构建分支为：${branchName}","green")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'${branchName}']], extensions: [], userRemoteConfigs: [[credentialsId: '2', url: '${srcUrl}']]])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3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3253740" cy="929640"/>
            <wp:effectExtent l="0" t="0" r="7620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构建完成后会有信息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13.5.6 优化提交流水线-变更commit状态。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 xml:space="preserve">13.5.6.1 </w:t>
      </w:r>
      <w:r>
        <w:rPr>
          <w:rFonts w:hint="eastAsia"/>
          <w:b/>
          <w:bCs/>
          <w:color w:val="0000FF"/>
          <w:lang w:val="en-US" w:eastAsia="zh-CN"/>
        </w:rPr>
        <w:t>Gitlab 创建api token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2583180" cy="2072640"/>
            <wp:effectExtent l="0" t="0" r="7620" b="0"/>
            <wp:docPr id="1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4310" cy="2287270"/>
            <wp:effectExtent l="0" t="0" r="13970" b="13970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2880" cy="1885315"/>
            <wp:effectExtent l="0" t="0" r="10160" b="4445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firstLine="0"/>
        <w:jc w:val="left"/>
        <w:textAlignment w:val="auto"/>
        <w:outlineLvl w:val="9"/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4F4F4F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F4F4F"/>
          <w:spacing w:val="0"/>
          <w:sz w:val="28"/>
          <w:szCs w:val="28"/>
          <w:shd w:val="clear" w:fill="FFFFFF"/>
        </w:rPr>
        <w:t>创建成功后，显示token信息，复制到本地（注意：关闭此页面后Token码将再也看不见，务必复制）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_y8LpQEp9uMSothGXZh3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 xml:space="preserve">13.5.6.2 </w:t>
      </w:r>
      <w:r>
        <w:rPr>
          <w:rFonts w:hint="eastAsia"/>
          <w:b/>
          <w:bCs/>
          <w:color w:val="0000FF"/>
          <w:lang w:val="en-US" w:eastAsia="zh-CN"/>
        </w:rPr>
        <w:t>Jenkins配置凭据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https://blog.csdn.net/weixin_40046357/article/details/107679359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692785"/>
            <wp:effectExtent l="0" t="0" r="635" b="8255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1873250"/>
            <wp:effectExtent l="0" t="0" r="12700" b="127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color w:val="0000FF"/>
          <w:lang w:val="en-US" w:eastAsia="zh-CN"/>
        </w:rPr>
      </w:pPr>
      <w:r>
        <w:drawing>
          <wp:inline distT="0" distB="0" distL="114300" distR="114300">
            <wp:extent cx="5264150" cy="1890395"/>
            <wp:effectExtent l="0" t="0" r="8890" b="14605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DejaVu Sans Mono" w:hAnsi="DejaVu Sans Mono" w:eastAsia="DejaVu Sans Mono" w:cs="DejaVu Sans Mono"/>
          <w:i w:val="0"/>
          <w:iCs w:val="0"/>
          <w:caps w:val="0"/>
          <w:color w:val="383A42"/>
          <w:spacing w:val="0"/>
          <w:sz w:val="16"/>
          <w:szCs w:val="16"/>
          <w:shd w:val="clear" w:fill="FAFAFA"/>
        </w:rPr>
      </w:pPr>
      <w:r>
        <w:rPr>
          <w:rFonts w:ascii="DejaVu Sans Mono" w:hAnsi="DejaVu Sans Mono" w:eastAsia="DejaVu Sans Mono" w:cs="DejaVu Sans Mono"/>
          <w:i w:val="0"/>
          <w:iCs w:val="0"/>
          <w:caps w:val="0"/>
          <w:color w:val="383A42"/>
          <w:spacing w:val="0"/>
          <w:sz w:val="16"/>
          <w:szCs w:val="16"/>
          <w:shd w:val="clear" w:fill="FAFAFA"/>
        </w:rPr>
        <w:t>注意：凭据类型选择Secret text,将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50A14F"/>
          <w:spacing w:val="0"/>
          <w:sz w:val="16"/>
          <w:szCs w:val="16"/>
        </w:rPr>
        <w:t>'gitlab生成的凭据(token)写到secret中'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383A42"/>
          <w:spacing w:val="0"/>
          <w:sz w:val="16"/>
          <w:szCs w:val="16"/>
          <w:shd w:val="clear" w:fill="FAFAFA"/>
        </w:rPr>
        <w:t>，同时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50A14F"/>
          <w:spacing w:val="0"/>
          <w:sz w:val="16"/>
          <w:szCs w:val="16"/>
        </w:rPr>
        <w:t>'id'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383A42"/>
          <w:spacing w:val="0"/>
          <w:sz w:val="16"/>
          <w:szCs w:val="16"/>
          <w:shd w:val="clear" w:fill="FAFAFA"/>
        </w:rPr>
        <w:t>一定要为gitlab-token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DejaVu Sans Mono" w:hAnsi="DejaVu Sans Mono" w:eastAsia="DejaVu Sans Mono" w:cs="DejaVu Sans Mono"/>
          <w:i w:val="0"/>
          <w:iCs w:val="0"/>
          <w:caps w:val="0"/>
          <w:color w:val="383A42"/>
          <w:spacing w:val="0"/>
          <w:sz w:val="16"/>
          <w:szCs w:val="16"/>
          <w:shd w:val="clear" w:fill="FAFAF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DejaVu Sans Mono" w:hAnsi="DejaVu Sans Mono" w:eastAsia="宋体" w:cs="DejaVu Sans Mono"/>
          <w:i w:val="0"/>
          <w:iCs w:val="0"/>
          <w:caps w:val="0"/>
          <w:color w:val="FF0000"/>
          <w:spacing w:val="0"/>
          <w:sz w:val="16"/>
          <w:szCs w:val="16"/>
          <w:shd w:val="clear" w:fill="FAFAFA"/>
          <w:lang w:val="en-US" w:eastAsia="zh-CN"/>
        </w:rPr>
      </w:pPr>
      <w:r>
        <w:rPr>
          <w:rFonts w:hint="eastAsia" w:ascii="DejaVu Sans Mono" w:hAnsi="DejaVu Sans Mono" w:eastAsia="宋体" w:cs="DejaVu Sans Mono"/>
          <w:i w:val="0"/>
          <w:iCs w:val="0"/>
          <w:caps w:val="0"/>
          <w:color w:val="FF0000"/>
          <w:spacing w:val="0"/>
          <w:sz w:val="16"/>
          <w:szCs w:val="16"/>
          <w:shd w:val="clear" w:fill="FAFAFA"/>
          <w:lang w:val="en-US" w:eastAsia="zh-CN"/>
        </w:rPr>
        <w:t>否则会报错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865" cy="1103630"/>
            <wp:effectExtent l="0" t="0" r="3175" b="8890"/>
            <wp:docPr id="1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rPr>
          <w:i w:val="0"/>
          <w:iCs w:val="0"/>
          <w:caps w:val="0"/>
          <w:color w:val="333333"/>
          <w:spacing w:val="0"/>
        </w:rPr>
      </w:pPr>
      <w:r>
        <w:rPr>
          <w:i w:val="0"/>
          <w:iCs w:val="0"/>
          <w:caps w:val="0"/>
          <w:color w:val="333333"/>
          <w:spacing w:val="0"/>
          <w:shd w:val="clear" w:fill="FFFFFF"/>
        </w:rPr>
        <w:t>ERROR: Credentials 'gitlab-token' is of type 'Username with password' where 'org.jenkinsci.plugins.plaincredentials.StringCredentials' was expected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>13.5.6.3 构建触发器-》Generic Webhook Trigger-》Post content parameters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添加两个构建参数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2377440"/>
            <wp:effectExtent l="0" t="0" r="1270" b="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1630"/>
            <wp:effectExtent l="0" t="0" r="4445" b="889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2423160" cy="320040"/>
            <wp:effectExtent l="0" t="0" r="0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0500" cy="2120265"/>
            <wp:effectExtent l="0" t="0" r="2540" b="1333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4884420" cy="289560"/>
            <wp:effectExtent l="0" t="0" r="7620" b="0"/>
            <wp:docPr id="9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>13.5.6.4 修改gitlab.groovy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微软雅黑" w:hAnsi="微软雅黑" w:eastAsia="微软雅黑" w:cs="微软雅黑"/>
          <w:b/>
          <w:bCs/>
          <w:color w:val="0000FF"/>
          <w:lang w:val="en-US" w:eastAsia="zh-CN"/>
        </w:rPr>
      </w:pPr>
      <w:r>
        <w:rPr>
          <w:rFonts w:hint="default"/>
          <w:b/>
          <w:bCs/>
          <w:lang w:val="en-US" w:eastAsia="zh-CN"/>
        </w:rPr>
        <w:fldChar w:fldCharType="begin"/>
      </w:r>
      <w:r>
        <w:rPr>
          <w:rFonts w:hint="default"/>
          <w:b/>
          <w:bCs/>
          <w:lang w:val="en-US" w:eastAsia="zh-CN"/>
        </w:rPr>
        <w:instrText xml:space="preserve"> HYPERLINK "https://blog.csdn.net/wzj_110/article/details/104495874" </w:instrText>
      </w:r>
      <w:r>
        <w:rPr>
          <w:rFonts w:hint="default"/>
          <w:b/>
          <w:bCs/>
          <w:lang w:val="en-US" w:eastAsia="zh-CN"/>
        </w:rPr>
        <w:fldChar w:fldCharType="separate"/>
      </w:r>
      <w:r>
        <w:rPr>
          <w:rStyle w:val="10"/>
          <w:rFonts w:hint="default"/>
          <w:b/>
          <w:bCs/>
          <w:lang w:val="en-US" w:eastAsia="zh-CN"/>
        </w:rPr>
        <w:t>https://blog.csdn.net/wzj_110/article/details/104495874</w:t>
      </w:r>
      <w:r>
        <w:rPr>
          <w:rFonts w:hint="default"/>
          <w:b/>
          <w:bCs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55875"/>
            <wp:effectExtent l="0" t="0" r="3175" b="4445"/>
            <wp:docPr id="1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>13.5.6.5 编辑ci.jenkinsfile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def gitlab = new org.devops.gitlab()</w:t>
            </w: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  //引用共享库gitlab.groovy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branchName = branch - "refs/heads/"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currentBuild.description = "Trigger by ${userName} ${branch}"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gitlab.ChangeCommitStatus(projectId,commitSha,"running")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println("${branchName}")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tools.PrintMes("构建分支为：${branchName}","green")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'${branchName}']], extensions: [], userRemoteConfigs: [[credentialsId: '2', url: '${srcUrl}']]])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post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always{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println("always")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success{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println("success")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gitlab.ChangeCommitStatus(projectId,commitSha,"success")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}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failure{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println("failure")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gitlab.ChangeCommitStatus(projectId,commitSha,"failed")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aborted{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println("aborted")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gitlab.ChangeCommitStatus(projectId,commitSha,"canceled")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FF"/>
          <w:lang w:val="en-US" w:eastAsia="zh-CN"/>
        </w:rPr>
        <w:t>13.5.6.6验证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如下图可以看到有状态信息显示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58950"/>
            <wp:effectExtent l="0" t="0" r="1270" b="8890"/>
            <wp:docPr id="1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13.5.7 优化提交流水线-过滤push请求。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有时候添加分支或者标记tag也会触发构建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08" w:lineRule="atLeast"/>
        <w:ind w:left="-363" w:leftChars="0" w:firstLine="388" w:firstLineChars="200"/>
        <w:jc w:val="left"/>
        <w:textAlignment w:val="auto"/>
        <w:outlineLvl w:val="4"/>
        <w:rPr>
          <w:rFonts w:hint="default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13.5.7.1添加post参数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08" w:lineRule="atLeast"/>
        <w:ind w:left="-363" w:leftChars="0" w:firstLine="388" w:firstLineChars="200"/>
        <w:jc w:val="left"/>
        <w:textAlignment w:val="auto"/>
        <w:outlineLvl w:val="9"/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构建触发器-》Generic Webhook Trigger-》Post content parameters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1830705"/>
            <wp:effectExtent l="0" t="0" r="1905" b="13335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4785" cy="2419350"/>
            <wp:effectExtent l="0" t="0" r="825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2433955"/>
            <wp:effectExtent l="0" t="0" r="1905" b="4445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13.5.7.2 添加过滤条件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t>Optional filter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fldChar w:fldCharType="begin"/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instrText xml:space="preserve"> HYPERLINK "https://github.com/jenkinsci/generic-webhook-trigger-plugin/blob/master/src/test/resources/org/jenkinsci/plugins/gwt/bdd/gitlab/gitlab-push-ignore-create-remove-branch.feature" </w:instrText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fldChar w:fldCharType="separate"/>
      </w:r>
      <w:r>
        <w:rPr>
          <w:rStyle w:val="10"/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t>https://github.com/jenkinsci/generic-webhook-trigger-plugin/blob/master/src/test/resources/org/jenkinsci/plugins/gwt/bdd/gitlab/gitlab-push-ignore-create-remove-branch.feature</w:t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  <w:lang w:val="en-US" w:eastAsia="zh-CN"/>
        </w:rPr>
        <w:t xml:space="preserve">\s 空格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9F9F9"/>
          <w:lang w:val="en-US" w:eastAsia="zh-CN"/>
        </w:rPr>
        <w:t>正则表达式以^开头 $结尾 \s隔开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4"/>
          <w:szCs w:val="14"/>
          <w:shd w:val="clear" w:fill="FFFFFF"/>
        </w:rPr>
      </w:pPr>
      <w:r>
        <w:drawing>
          <wp:inline distT="0" distB="0" distL="114300" distR="114300">
            <wp:extent cx="5266690" cy="1582420"/>
            <wp:effectExtent l="0" t="0" r="6350" b="254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  <w:i w:val="0"/>
          <w:iCs w:val="0"/>
          <w:caps w:val="0"/>
          <w:spacing w:val="0"/>
          <w:sz w:val="14"/>
          <w:szCs w:val="14"/>
          <w:shd w:val="clear" w:fill="FFFFFF"/>
        </w:rPr>
        <w:t xml:space="preserve">Given 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4"/>
          <w:szCs w:val="14"/>
          <w:shd w:val="clear" w:fill="FFFFFF"/>
        </w:rPr>
        <w:t xml:space="preserve">filter is configured with text: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4"/>
          <w:szCs w:val="14"/>
          <w:shd w:val="clear" w:fill="FFFFFF"/>
        </w:rPr>
        <w:t>$object_kind $before $after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ascii="Consolas" w:hAnsi="Consolas" w:eastAsia="Consolas" w:cs="Consolas"/>
          <w:i w:val="0"/>
          <w:iCs w:val="0"/>
          <w:caps w:val="0"/>
          <w:spacing w:val="0"/>
          <w:sz w:val="14"/>
          <w:szCs w:val="14"/>
          <w:shd w:val="clear" w:fill="FFFFFF"/>
        </w:rPr>
        <w:t xml:space="preserve">Given 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F"/>
          <w:spacing w:val="0"/>
          <w:sz w:val="14"/>
          <w:szCs w:val="14"/>
          <w:shd w:val="clear" w:fill="FFFFFF"/>
        </w:rPr>
        <w:t xml:space="preserve">filter is configured with expression: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14"/>
          <w:szCs w:val="14"/>
          <w:shd w:val="clear" w:fill="FFFFFF"/>
        </w:rPr>
        <w:t>^push\s(?!0{40}).{40}\s(?!0{40}).{40}$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055" cy="1113155"/>
            <wp:effectExtent l="0" t="0" r="6985" b="1460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这要比如在新建分支的时候就不会触发了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13.5.8 优化提交流水线-只限制项目提交的更改才会触发。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textAlignment w:val="auto"/>
        <w:outlineLvl w:val="9"/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 xml:space="preserve">比如 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fldChar w:fldCharType="begin"/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instrText xml:space="preserve"> HYPERLINK "https://gitlab.itdance.cn/devops/demo-maven-service" </w:instrTex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fldChar w:fldCharType="separate"/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demo-maven-service</w:t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fldChar w:fldCharType="end"/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项目提交的才会触发</w:t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demo-maven-service_PUSH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构建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项目ID是区别项目的唯一方式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textAlignment w:val="auto"/>
        <w:outlineLvl w:val="9"/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构建触发器-》</w:t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Generic Webhook Trigger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 xml:space="preserve"> -》 </w:t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Optional filter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textAlignment w:val="auto"/>
        <w:outlineLvl w:val="9"/>
      </w:pPr>
      <w:r>
        <w:drawing>
          <wp:inline distT="0" distB="0" distL="114300" distR="114300">
            <wp:extent cx="5266055" cy="1251585"/>
            <wp:effectExtent l="0" t="0" r="6985" b="13335"/>
            <wp:docPr id="1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1236345"/>
            <wp:effectExtent l="0" t="0" r="14605" b="1333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^push\s(?!0{40}).{40}\s(?!0{40}).{40}</w:t>
            </w:r>
            <w:r>
              <w:rPr>
                <w:rFonts w:hint="eastAsia"/>
                <w:color w:val="0000FF"/>
              </w:rPr>
              <w:t>\s12</w:t>
            </w:r>
            <w:r>
              <w:rPr>
                <w:rFonts w:hint="eastAsia"/>
              </w:rPr>
              <w:t>$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 xml:space="preserve">$object_kind $before $after </w:t>
            </w:r>
            <w:r>
              <w:rPr>
                <w:rFonts w:hint="eastAsia"/>
                <w:color w:val="0000FF"/>
              </w:rPr>
              <w:t>$projectId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</w:rPr>
        <w:t>projectId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是在  构建触发器-》</w:t>
      </w:r>
      <w: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>Generic Webhook Trigger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222222"/>
          <w:spacing w:val="7"/>
          <w:kern w:val="2"/>
          <w:sz w:val="18"/>
          <w:szCs w:val="18"/>
          <w:shd w:val="clear" w:fill="FFFFFF"/>
          <w:lang w:val="en-US" w:eastAsia="zh-CN" w:bidi="ar-SA"/>
        </w:rPr>
        <w:t xml:space="preserve"> -》Post content parameters中定义的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总结：如果没有设置过滤条件，则任何项目的任何分支提交代码都会触发Jenkins构建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8595" cy="1331595"/>
            <wp:effectExtent l="0" t="0" r="4445" b="952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98880"/>
            <wp:effectExtent l="0" t="0" r="6985" b="508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Optional filter的Expression表示，在Post content parameters的Expression中匹配到的数据的格式是否匹配，既是与‘$.project_id’匹配的数据。这里应该是先确定触发器的名称，就是</w:t>
      </w:r>
      <w:r>
        <w:rPr>
          <w:rFonts w:hint="eastAsia"/>
          <w:lang w:val="en-US" w:eastAsia="zh-CN"/>
        </w:rPr>
        <w:t>Text</w:t>
      </w:r>
      <w:r>
        <w:rPr>
          <w:rFonts w:hint="default"/>
          <w:lang w:val="en-US" w:eastAsia="zh-CN"/>
        </w:rPr>
        <w:t>中指定的变量；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指定触发器的名字；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总的来说，通过（1）（2）（3）（4）的设置，将请求中的‘</w:t>
      </w:r>
      <w:r>
        <w:rPr>
          <w:rFonts w:hint="eastAsia"/>
          <w:color w:val="0000FF"/>
        </w:rPr>
        <w:t>projectId</w:t>
      </w:r>
      <w:r>
        <w:rPr>
          <w:rFonts w:hint="default"/>
          <w:lang w:val="en-US" w:eastAsia="zh-CN"/>
        </w:rPr>
        <w:t>’属性的值和Optional filter的表达式Expression进行比较，如果匹配则触发Jenkins构建，如果不匹配则不触发。如果只指定（1）（2）而没有（3）（4）的话，他只会在Jenkins构建界面显示匹配到的值和属性，不会按照指定</w:t>
      </w:r>
      <w:r>
        <w:rPr>
          <w:rFonts w:hint="eastAsia"/>
          <w:lang w:val="en-US" w:eastAsia="zh-CN"/>
        </w:rPr>
        <w:t>项目</w:t>
      </w:r>
      <w:r>
        <w:rPr>
          <w:rFonts w:hint="default"/>
          <w:lang w:val="en-US" w:eastAsia="zh-CN"/>
        </w:rPr>
        <w:t>进行触发的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13.5.9 优化提交流水线-只限制分支提交的更改才会触发。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24"/>
          <w:lang w:val="en-US" w:eastAsia="zh-CN"/>
        </w:rPr>
        <w:instrText xml:space="preserve"> HYPERLINK "https://blog.51cto.com/u_15075514/4251831" </w:instrText>
      </w:r>
      <w:r>
        <w:rPr>
          <w:rFonts w:hint="eastAsia"/>
          <w:b/>
          <w:bCs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/>
          <w:b/>
          <w:bCs/>
          <w:sz w:val="24"/>
          <w:szCs w:val="24"/>
          <w:lang w:val="en-US" w:eastAsia="zh-CN"/>
        </w:rPr>
        <w:t>https://blog.51cto.com/u_15075514/4251831</w:t>
      </w:r>
      <w:r>
        <w:rPr>
          <w:rFonts w:hint="eastAsia"/>
          <w:b/>
          <w:bCs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Branch 可以很好的区分不同的分支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1167130"/>
            <wp:effectExtent l="0" t="0" r="14605" b="6350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添加过滤条件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183640"/>
            <wp:effectExtent l="0" t="0" r="6350" b="5080"/>
            <wp:docPr id="1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^push\s(?!0{40}).{40}\s(?!0{40}).{40}\s12</w:t>
            </w:r>
            <w:r>
              <w:rPr>
                <w:rFonts w:hint="default"/>
                <w:color w:val="0000FF"/>
                <w:lang w:val="en-US" w:eastAsia="zh-CN"/>
              </w:rPr>
              <w:t>\s(refs/heads/master)</w:t>
            </w:r>
            <w:r>
              <w:rPr>
                <w:rFonts w:hint="default"/>
                <w:lang w:val="en-US" w:eastAsia="zh-CN"/>
              </w:rPr>
              <w:t>$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$object_kind $before $after $projectId </w:t>
            </w:r>
            <w:r>
              <w:rPr>
                <w:rFonts w:hint="default"/>
                <w:color w:val="0000FF"/>
                <w:lang w:val="en-US" w:eastAsia="zh-CN"/>
              </w:rPr>
              <w:t>$branch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其实这个规则既限制了具体项目也同时限制了项目下的具体分支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1174750"/>
            <wp:effectExtent l="0" t="0" r="5080" b="1397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13.5.9 构建失败邮件通知。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4150" cy="954405"/>
            <wp:effectExtent l="0" t="0" r="8890" b="5715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确保插件已经安装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13.5.9.1邮箱设置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4480560" cy="2095500"/>
            <wp:effectExtent l="0" t="0" r="0" b="7620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2152015"/>
            <wp:effectExtent l="0" t="0" r="1270" b="12065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13.5.9.2编辑toemail.groovy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共享库邮件发送模版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修改Jenkins地址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2817495"/>
            <wp:effectExtent l="0" t="0" r="3810" b="190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效果如下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2407920" cy="3032760"/>
            <wp:effectExtent l="0" t="0" r="0" b="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13.5.9.3编辑ci.jenkinsfile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引入 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begin"/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instrText xml:space="preserve"> HYPERLINK "https://gitlab.itdance.cn/devops/jenkinslib/blob/master/src/org/devops/toemail.groovy" </w:instrTex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separate"/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toemail.groovy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gitlab = new org.devops.gitlab()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toemail = new org.devops.toemail()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branchName = branch - "refs/heads/"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currentBuild.description = "Trigger by ${userName} ${branch}"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gitlab.ChangeCommitStatus(projectId,commitSha,"running")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env.runOpts = "GitlabPush"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 else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userEmail = "15280808129@139.com"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println("${branchName}")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tools.PrintMes("构建分支为：${branchName}","green")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'${branchName}']], extensions: [], userRemoteConfigs: [[credentialsId: '2', url: '${srcUrl}']]])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post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always{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println("always")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success{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println("success")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    gitlab.ChangeCommitStatus(projectId,commitSha,"success")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toemail.Email("流水线成功",userEmail)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failure{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println("failure")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    gitlab.ChangeCommitStatus(projectId,commitSha,"failed")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toemail.Email("流水线失败了！",userEmail)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aborted{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println("aborted")</w:t>
            </w:r>
            <w:bookmarkStart w:id="0" w:name="_GoBack"/>
            <w:bookmarkEnd w:id="0"/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    gitlab.ChangeCommitStatus(projectId,commitSha,"canceled")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   toemail.Email("流水线被取消了！",userEmail)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B0F0"/>
                <w:vertAlign w:val="baseline"/>
                <w:lang w:val="en-US" w:eastAsia="zh-CN"/>
              </w:rPr>
            </w:pPr>
            <w:r>
              <w:rPr>
                <w:rFonts w:hint="default"/>
                <w:color w:val="00B0F0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75055"/>
            <wp:effectExtent l="0" t="0" r="1905" b="698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13.5.9.4 Jenkins配置添加参数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构建触发器-》Generic Webhook Trigger-》Post content parameters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7325" cy="1962150"/>
            <wp:effectExtent l="0" t="0" r="5715" b="3810"/>
            <wp:docPr id="9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13.5.9.5 Jenkins邮件设置</w:t>
      </w:r>
    </w:p>
    <w:p>
      <w:pP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系统管理-》系统设置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Jenkins Location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1770" cy="1012190"/>
            <wp:effectExtent l="0" t="0" r="1270" b="8890"/>
            <wp:docPr id="1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Extended E-mail Notification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02765"/>
            <wp:effectExtent l="0" t="0" r="3175" b="10795"/>
            <wp:docPr id="11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13.5.9.6验证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begin"/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instrText xml:space="preserve"> HYPERLINK "https://gitlab.itdance.cn/devops/demo-maven-service" </w:instrTex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separate"/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br w:type="textWrapping"/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>demo-maven-service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fldChar w:fldCharType="end"/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7"/>
          <w:sz w:val="18"/>
          <w:szCs w:val="18"/>
          <w:shd w:val="clear" w:fill="FFFFFF"/>
          <w:lang w:val="en-US" w:eastAsia="zh-CN"/>
        </w:rPr>
        <w:t xml:space="preserve"> 项目随便更改内容并提交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546860"/>
            <wp:effectExtent l="0" t="0" r="0" b="7620"/>
            <wp:docPr id="12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040" cy="1783715"/>
            <wp:effectExtent l="0" t="0" r="0" b="14605"/>
            <wp:docPr id="1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95805"/>
            <wp:effectExtent l="0" t="0" r="10160" b="63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lang w:val="en-US" w:eastAsia="zh-CN" w:bidi="ar-SA"/>
        </w:rPr>
        <w:t>代码扫描集成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sonarqube</w:t>
      </w:r>
      <w:r>
        <w:rPr>
          <w:rFonts w:hint="eastAsia"/>
          <w:lang w:val="en-US" w:eastAsia="zh-CN"/>
        </w:rPr>
        <w:t>安装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docker run -d --name sonarqube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-p 9000:9000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-v sonarqube_conf:/opt/sonarqube/conf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-v sonarqube_extensions:/opt/sonarqube/extensions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-v sonarqube_logs:/opt/sonarqube/logs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-v sonarqube_data:/opt/sonarqube/data \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sonarqube:lts-community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"http://192.168.91.11:9000/"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http://192.168.91.11:9000/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admin/admin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040" cy="2527935"/>
            <wp:effectExtent l="0" t="0" r="0" b="190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安装中文插件后会提示重启，重启后如下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1610" cy="2534285"/>
            <wp:effectExtent l="0" t="0" r="11430" b="10795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Ldap集成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33B45"/>
          <w:spacing w:val="0"/>
          <w:sz w:val="19"/>
          <w:szCs w:val="19"/>
          <w:shd w:val="clear" w:fill="FFFFFF"/>
        </w:rPr>
        <w:t>注意：sonar 8.0及之后的版本，LDAP插件就不支持了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SonarScanner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"https://docs.sonarqube.org/latest/analysis/scan/sonarscanner/"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https://docs.sonarqube.org/latest/analysis/scan/sonarscanner/</w:t>
      </w:r>
      <w:r>
        <w:rPr>
          <w:rStyle w:val="10"/>
        </w:rPr>
        <w:drawing>
          <wp:inline distT="0" distB="0" distL="114300" distR="114300">
            <wp:extent cx="5262245" cy="1663065"/>
            <wp:effectExtent l="0" t="0" r="10795" b="13335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unzip sonar-scanner-cli-4.7.0.2747-linux.zip -d /usr/local/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/usr/local/ &amp;&amp; ln -sfv sonar-scanner-4.7.0.2747-linux sonar-scanner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Jenkins 安装插件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  <w:instrText xml:space="preserve"> HYPERLINK "https://plugins.jenkins.io/sonar" \t "http://jenkins.itdance.cn/pluginManager/_blank" </w:instrTex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  <w:t>SonarQube Scanner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Segoe UI" w:hAnsi="Segoe UI" w:eastAsia="Segoe UI" w:cs="Segoe UI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540510"/>
            <wp:effectExtent l="0" t="0" r="8255" b="13970"/>
            <wp:docPr id="1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编辑sonarqube.groovy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6690" cy="3025775"/>
            <wp:effectExtent l="0" t="0" r="6350" b="6985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编辑ci.jenkinsfile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#!groovy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@Library('jenkinslib@master') _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//func from sharelibrary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build = new org.devops.build()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deploy = new org.devops.deploy()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tools = new org.devops.tools()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gitlab = new org.devops.gitlab()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def toemail = new org.devops.toemail()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>def sonar = new org.devops.sonarqube()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//env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buildType = "${env.buildType}"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buildShell = "${env.buildShell}"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deployHosts= "${env.deployHosts}"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srcUrl="${env.srcUrl}"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String branchName="{env.branchName}"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if ("${runOpts}" == "GitlabPush"){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branchName = branch - "refs/heads/"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currentBuild.description = "Trigger by ${userName} ${branch}"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gitlab.ChangeCommitStatus(projectId,commitSha,"running")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env.runOpts = "GitlabPush"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pipeline{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agent{ node { label "master"}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stages{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stage("CheckOut"){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println("${branchName}")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tools.PrintMes("构建分支为：${branchName}","green")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tools.PrintMes("获取代码","green")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checkout([$class: 'GitSCM', branches: [[name: '${branchName}']], extensions: [], userRemoteConfigs: [[credentialsId: '2', url: '${srcUrl}']]])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stage("Build"){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steps{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tools.PrintMes("执行打包","green")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build.Build(buildType,buildShell)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//deploy.AnsibleDeploy("${deployHost}","-m ping")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stage("QA"){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steps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tools.PrintMes("代码扫描","green")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    sonar.SonarScan("test","${JOB_NAME}","${JOB_NAME}","src")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color w:val="0000FF"/>
                <w:vertAlign w:val="baseline"/>
                <w:lang w:val="en-US" w:eastAsia="zh-CN"/>
              </w:rPr>
            </w:pPr>
            <w:r>
              <w:rPr>
                <w:rFonts w:hint="default"/>
                <w:color w:val="0000FF"/>
                <w:vertAlign w:val="baseline"/>
                <w:lang w:val="en-US" w:eastAsia="zh-CN"/>
              </w:rPr>
              <w:t xml:space="preserve">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post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always{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println("always")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success{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println("success")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gitlab.ChangeCommitStatus(projectId,commitSha,"success")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toemail.Email("流水线成功",userEmail)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failure{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println("failure")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gitlab.ChangeCommitStatus(projectId,commitSha,"failed")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toemail.Email("流水线失败了！",userEmail)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aborted{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script{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println("aborted")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gitlab.ChangeCommitStatus(projectId,commitSha,"canceled")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toemail.Email("流水线被取消了！",userEmail)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outlineLvl w:val="9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F606D3"/>
    <w:multiLevelType w:val="singleLevel"/>
    <w:tmpl w:val="14F606D3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FmNmZhMWZlOWMxY2NiMzQyY2VjMjkzZjFjMWRiZDQifQ=="/>
  </w:docVars>
  <w:rsids>
    <w:rsidRoot w:val="00000000"/>
    <w:rsid w:val="0003410A"/>
    <w:rsid w:val="00E3393D"/>
    <w:rsid w:val="01D6734A"/>
    <w:rsid w:val="020131E3"/>
    <w:rsid w:val="022E14F7"/>
    <w:rsid w:val="02327E75"/>
    <w:rsid w:val="02626540"/>
    <w:rsid w:val="03B31C99"/>
    <w:rsid w:val="04156BA2"/>
    <w:rsid w:val="04BB2603"/>
    <w:rsid w:val="04CC1D57"/>
    <w:rsid w:val="04D962EF"/>
    <w:rsid w:val="05710CD8"/>
    <w:rsid w:val="05F81344"/>
    <w:rsid w:val="06E15E33"/>
    <w:rsid w:val="06FA69DA"/>
    <w:rsid w:val="09921A1E"/>
    <w:rsid w:val="099E2384"/>
    <w:rsid w:val="0A12645E"/>
    <w:rsid w:val="0A561824"/>
    <w:rsid w:val="0AB53425"/>
    <w:rsid w:val="0ABA485A"/>
    <w:rsid w:val="0AC40DB3"/>
    <w:rsid w:val="0C1D5909"/>
    <w:rsid w:val="0C572F92"/>
    <w:rsid w:val="0CD81F50"/>
    <w:rsid w:val="0D0C4BFA"/>
    <w:rsid w:val="0D441024"/>
    <w:rsid w:val="0DD52EAB"/>
    <w:rsid w:val="0E7938DE"/>
    <w:rsid w:val="0F357193"/>
    <w:rsid w:val="10021981"/>
    <w:rsid w:val="106A6FF4"/>
    <w:rsid w:val="10E04D6F"/>
    <w:rsid w:val="11512899"/>
    <w:rsid w:val="121F796A"/>
    <w:rsid w:val="12DE6CAE"/>
    <w:rsid w:val="1333549D"/>
    <w:rsid w:val="13335D9C"/>
    <w:rsid w:val="13CE7C74"/>
    <w:rsid w:val="14163CEA"/>
    <w:rsid w:val="15672512"/>
    <w:rsid w:val="159B2A7F"/>
    <w:rsid w:val="16377742"/>
    <w:rsid w:val="171D04DA"/>
    <w:rsid w:val="17291CFC"/>
    <w:rsid w:val="17410D0D"/>
    <w:rsid w:val="17CC2342"/>
    <w:rsid w:val="18D248A0"/>
    <w:rsid w:val="18FE07FD"/>
    <w:rsid w:val="19121D33"/>
    <w:rsid w:val="19A21F94"/>
    <w:rsid w:val="19B93006"/>
    <w:rsid w:val="1A457406"/>
    <w:rsid w:val="1A701454"/>
    <w:rsid w:val="1BF61C33"/>
    <w:rsid w:val="1C13053F"/>
    <w:rsid w:val="1CA73EBC"/>
    <w:rsid w:val="1D281EAC"/>
    <w:rsid w:val="1D6238FF"/>
    <w:rsid w:val="1DED6D0F"/>
    <w:rsid w:val="1E0C0B57"/>
    <w:rsid w:val="1E407A47"/>
    <w:rsid w:val="1EE61E60"/>
    <w:rsid w:val="1F380E7F"/>
    <w:rsid w:val="1F7076AA"/>
    <w:rsid w:val="1FC01B8F"/>
    <w:rsid w:val="1FD620C2"/>
    <w:rsid w:val="2002736A"/>
    <w:rsid w:val="20455C3A"/>
    <w:rsid w:val="20BE47F2"/>
    <w:rsid w:val="219915B7"/>
    <w:rsid w:val="2210316A"/>
    <w:rsid w:val="22767B2E"/>
    <w:rsid w:val="22970B49"/>
    <w:rsid w:val="22E471B1"/>
    <w:rsid w:val="23B107E7"/>
    <w:rsid w:val="23CA0C85"/>
    <w:rsid w:val="23F26A01"/>
    <w:rsid w:val="23F81132"/>
    <w:rsid w:val="241844BD"/>
    <w:rsid w:val="24351FC6"/>
    <w:rsid w:val="245E2EB0"/>
    <w:rsid w:val="250F3174"/>
    <w:rsid w:val="251E1FFF"/>
    <w:rsid w:val="253A156C"/>
    <w:rsid w:val="255A445E"/>
    <w:rsid w:val="25B83F05"/>
    <w:rsid w:val="25BD151C"/>
    <w:rsid w:val="25D2075A"/>
    <w:rsid w:val="26056D25"/>
    <w:rsid w:val="275C4885"/>
    <w:rsid w:val="281B7DE6"/>
    <w:rsid w:val="282D4E4D"/>
    <w:rsid w:val="285B23AE"/>
    <w:rsid w:val="297350C5"/>
    <w:rsid w:val="29F446FA"/>
    <w:rsid w:val="2A9D068C"/>
    <w:rsid w:val="2B1E0B83"/>
    <w:rsid w:val="2BEE15CD"/>
    <w:rsid w:val="2C296781"/>
    <w:rsid w:val="2C4D6B01"/>
    <w:rsid w:val="2C522201"/>
    <w:rsid w:val="2C583D4C"/>
    <w:rsid w:val="2C5B2595"/>
    <w:rsid w:val="2CB5219C"/>
    <w:rsid w:val="2D8B00C8"/>
    <w:rsid w:val="2E2B796A"/>
    <w:rsid w:val="2E312239"/>
    <w:rsid w:val="2E6007C2"/>
    <w:rsid w:val="2F5601BA"/>
    <w:rsid w:val="301F1190"/>
    <w:rsid w:val="307C362A"/>
    <w:rsid w:val="31265191"/>
    <w:rsid w:val="32045CA3"/>
    <w:rsid w:val="323D4DDE"/>
    <w:rsid w:val="328D0539"/>
    <w:rsid w:val="32CD6737"/>
    <w:rsid w:val="32FA3210"/>
    <w:rsid w:val="331E16AA"/>
    <w:rsid w:val="34111571"/>
    <w:rsid w:val="344616BB"/>
    <w:rsid w:val="34B43864"/>
    <w:rsid w:val="354A2ECE"/>
    <w:rsid w:val="35CF03E6"/>
    <w:rsid w:val="360762D6"/>
    <w:rsid w:val="36C00E6C"/>
    <w:rsid w:val="380840B8"/>
    <w:rsid w:val="38725AAB"/>
    <w:rsid w:val="394A5338"/>
    <w:rsid w:val="395F2BBE"/>
    <w:rsid w:val="3A221A8C"/>
    <w:rsid w:val="3A334E43"/>
    <w:rsid w:val="3A991BBE"/>
    <w:rsid w:val="3B284AAE"/>
    <w:rsid w:val="3B890EF9"/>
    <w:rsid w:val="3C4D13F4"/>
    <w:rsid w:val="3CB44C6F"/>
    <w:rsid w:val="3CDC26C7"/>
    <w:rsid w:val="3D851D0D"/>
    <w:rsid w:val="3D8A61EC"/>
    <w:rsid w:val="3DAA78F8"/>
    <w:rsid w:val="3DB239A2"/>
    <w:rsid w:val="3DE26FC9"/>
    <w:rsid w:val="3E32264F"/>
    <w:rsid w:val="3E5951BF"/>
    <w:rsid w:val="404E573A"/>
    <w:rsid w:val="40827192"/>
    <w:rsid w:val="40CB718C"/>
    <w:rsid w:val="40ED2526"/>
    <w:rsid w:val="41EC6945"/>
    <w:rsid w:val="42254279"/>
    <w:rsid w:val="42622AF0"/>
    <w:rsid w:val="4289012F"/>
    <w:rsid w:val="429D6505"/>
    <w:rsid w:val="42D07CF3"/>
    <w:rsid w:val="430F68C7"/>
    <w:rsid w:val="431E31A2"/>
    <w:rsid w:val="432F0F83"/>
    <w:rsid w:val="43F202D8"/>
    <w:rsid w:val="46731A57"/>
    <w:rsid w:val="469C1DB0"/>
    <w:rsid w:val="472052AE"/>
    <w:rsid w:val="47A63A2D"/>
    <w:rsid w:val="482B57C1"/>
    <w:rsid w:val="48575E35"/>
    <w:rsid w:val="485A0F31"/>
    <w:rsid w:val="4890058F"/>
    <w:rsid w:val="48DC668F"/>
    <w:rsid w:val="49553696"/>
    <w:rsid w:val="4AA74182"/>
    <w:rsid w:val="4AB44DF5"/>
    <w:rsid w:val="4BB6255D"/>
    <w:rsid w:val="4BE33F9B"/>
    <w:rsid w:val="4CA32B15"/>
    <w:rsid w:val="4CBD5265"/>
    <w:rsid w:val="4CFF4949"/>
    <w:rsid w:val="4D600EC9"/>
    <w:rsid w:val="4DA01BC0"/>
    <w:rsid w:val="4EA50C1B"/>
    <w:rsid w:val="4F3E4570"/>
    <w:rsid w:val="4FAB04B3"/>
    <w:rsid w:val="4FD30401"/>
    <w:rsid w:val="51172EEC"/>
    <w:rsid w:val="5172503A"/>
    <w:rsid w:val="51A81EAB"/>
    <w:rsid w:val="52541382"/>
    <w:rsid w:val="52F611B7"/>
    <w:rsid w:val="535B78AB"/>
    <w:rsid w:val="53AA4F24"/>
    <w:rsid w:val="56496330"/>
    <w:rsid w:val="566409BC"/>
    <w:rsid w:val="566E5A3F"/>
    <w:rsid w:val="56735447"/>
    <w:rsid w:val="56C836F9"/>
    <w:rsid w:val="56CB7F33"/>
    <w:rsid w:val="57B41ECF"/>
    <w:rsid w:val="586B4D4E"/>
    <w:rsid w:val="5976568E"/>
    <w:rsid w:val="59E53CAA"/>
    <w:rsid w:val="5A0802B0"/>
    <w:rsid w:val="5B443737"/>
    <w:rsid w:val="5B857613"/>
    <w:rsid w:val="5CD758C6"/>
    <w:rsid w:val="5DAD6C25"/>
    <w:rsid w:val="5DE43D51"/>
    <w:rsid w:val="5E1A21C7"/>
    <w:rsid w:val="5E5C4534"/>
    <w:rsid w:val="5E5F01F9"/>
    <w:rsid w:val="5EAF1912"/>
    <w:rsid w:val="5F3833E6"/>
    <w:rsid w:val="60172FFB"/>
    <w:rsid w:val="605F7185"/>
    <w:rsid w:val="60E1243D"/>
    <w:rsid w:val="60FA21A8"/>
    <w:rsid w:val="614B3191"/>
    <w:rsid w:val="61650242"/>
    <w:rsid w:val="61D911B2"/>
    <w:rsid w:val="627A14BA"/>
    <w:rsid w:val="639D1585"/>
    <w:rsid w:val="63EE34DF"/>
    <w:rsid w:val="645E744B"/>
    <w:rsid w:val="645E7643"/>
    <w:rsid w:val="653B2028"/>
    <w:rsid w:val="65765F2C"/>
    <w:rsid w:val="672A6F03"/>
    <w:rsid w:val="68617912"/>
    <w:rsid w:val="69B22C27"/>
    <w:rsid w:val="69CE40D5"/>
    <w:rsid w:val="69F20600"/>
    <w:rsid w:val="6A183A5C"/>
    <w:rsid w:val="6A186779"/>
    <w:rsid w:val="6AD24DD2"/>
    <w:rsid w:val="6B5949F9"/>
    <w:rsid w:val="6BCC2331"/>
    <w:rsid w:val="6CD01D77"/>
    <w:rsid w:val="6CFF105E"/>
    <w:rsid w:val="6DAE5815"/>
    <w:rsid w:val="6EA24FCD"/>
    <w:rsid w:val="6F51603E"/>
    <w:rsid w:val="6F54601A"/>
    <w:rsid w:val="6F55769C"/>
    <w:rsid w:val="6FD73146"/>
    <w:rsid w:val="701D4BDE"/>
    <w:rsid w:val="70293633"/>
    <w:rsid w:val="7072622A"/>
    <w:rsid w:val="70D42B79"/>
    <w:rsid w:val="70E96A2F"/>
    <w:rsid w:val="712E53E1"/>
    <w:rsid w:val="713B4965"/>
    <w:rsid w:val="72F33BF6"/>
    <w:rsid w:val="72FB060A"/>
    <w:rsid w:val="74C724D8"/>
    <w:rsid w:val="7504558C"/>
    <w:rsid w:val="75C66E24"/>
    <w:rsid w:val="76200A04"/>
    <w:rsid w:val="762C55FB"/>
    <w:rsid w:val="763243C5"/>
    <w:rsid w:val="76E45ED5"/>
    <w:rsid w:val="772D6E8E"/>
    <w:rsid w:val="782A5B6A"/>
    <w:rsid w:val="79975AC4"/>
    <w:rsid w:val="7B031548"/>
    <w:rsid w:val="7B3E48AE"/>
    <w:rsid w:val="7B8B282F"/>
    <w:rsid w:val="7BD42D6C"/>
    <w:rsid w:val="7C237951"/>
    <w:rsid w:val="7C865EDA"/>
    <w:rsid w:val="7D282DE9"/>
    <w:rsid w:val="7DB326D6"/>
    <w:rsid w:val="7DFE3170"/>
    <w:rsid w:val="7E0A5B50"/>
    <w:rsid w:val="7F104AC7"/>
    <w:rsid w:val="7F51198C"/>
    <w:rsid w:val="7FA51BD1"/>
    <w:rsid w:val="7FE75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66</Pages>
  <Words>3384</Words>
  <Characters>17159</Characters>
  <Lines>0</Lines>
  <Paragraphs>0</Paragraphs>
  <TotalTime>0</TotalTime>
  <ScaleCrop>false</ScaleCrop>
  <LinksUpToDate>false</LinksUpToDate>
  <CharactersWithSpaces>24705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2022-07-23T03:41:00Z</dcterms:created>
  <dc:creator>admin</dc:creator>
  <cp:lastModifiedBy>拥之则安</cp:lastModifiedBy>
  <dcterms:modified xsi:type="dcterms:W3CDTF">2022-08-06T04:01:16Z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B38AF83F599E4AAF80841DB61C67E455</vt:lpwstr>
  </property>
</Properties>
</file>